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82F" w14:textId="43BBF1A6" w:rsidR="00B02C3C" w:rsidRDefault="00B02C3C" w:rsidP="0013540C">
      <w:pPr>
        <w:pStyle w:val="Default"/>
      </w:pPr>
      <w:r w:rsidRPr="00B02C3C">
        <w:rPr>
          <w:b/>
          <w:bCs/>
          <w:color w:val="FF0000"/>
          <w:sz w:val="28"/>
          <w:szCs w:val="28"/>
        </w:rPr>
        <w:t>International Fencing Federation</w:t>
      </w:r>
    </w:p>
    <w:p w14:paraId="65631480" w14:textId="77777777" w:rsidR="00B02C3C" w:rsidRDefault="00B02C3C" w:rsidP="0013540C">
      <w:pPr>
        <w:pStyle w:val="Default"/>
      </w:pPr>
    </w:p>
    <w:p w14:paraId="6A94F9C1" w14:textId="7672112C" w:rsidR="0013540C" w:rsidRDefault="0013540C" w:rsidP="0013540C">
      <w:pPr>
        <w:pStyle w:val="Default"/>
        <w:rPr>
          <w:b/>
          <w:bCs/>
          <w:sz w:val="23"/>
          <w:szCs w:val="23"/>
        </w:rPr>
      </w:pPr>
      <w:r>
        <w:t xml:space="preserve"> </w:t>
      </w:r>
      <w:r>
        <w:rPr>
          <w:b/>
          <w:bCs/>
          <w:sz w:val="23"/>
          <w:szCs w:val="23"/>
        </w:rPr>
        <w:t>AGAINST MEDICAL ADVICE –</w:t>
      </w:r>
      <w:r w:rsidR="00B02C3C">
        <w:rPr>
          <w:b/>
          <w:bCs/>
          <w:sz w:val="23"/>
          <w:szCs w:val="23"/>
        </w:rPr>
        <w:t xml:space="preserve"> </w:t>
      </w:r>
      <w:r>
        <w:rPr>
          <w:b/>
          <w:bCs/>
          <w:sz w:val="23"/>
          <w:szCs w:val="23"/>
        </w:rPr>
        <w:t>ACKNOWLEDGMENT AND WAIVER</w:t>
      </w:r>
    </w:p>
    <w:p w14:paraId="4A371696" w14:textId="77777777" w:rsidR="0013540C" w:rsidRDefault="0013540C" w:rsidP="0013540C">
      <w:pPr>
        <w:pStyle w:val="Default"/>
        <w:rPr>
          <w:sz w:val="23"/>
          <w:szCs w:val="23"/>
        </w:rPr>
      </w:pPr>
    </w:p>
    <w:p w14:paraId="703E5CAB" w14:textId="109190BC" w:rsidR="0013540C" w:rsidRPr="00B02C3C" w:rsidRDefault="0013540C" w:rsidP="0013540C">
      <w:pPr>
        <w:pStyle w:val="Default"/>
        <w:rPr>
          <w:sz w:val="28"/>
          <w:szCs w:val="28"/>
        </w:rPr>
      </w:pPr>
      <w:r w:rsidRPr="00B02C3C">
        <w:rPr>
          <w:sz w:val="28"/>
          <w:szCs w:val="28"/>
        </w:rPr>
        <w:t>Patient’s Name:</w:t>
      </w:r>
      <w:r w:rsidR="00B02C3C">
        <w:rPr>
          <w:sz w:val="28"/>
          <w:szCs w:val="28"/>
        </w:rPr>
        <w:t xml:space="preserve"> </w:t>
      </w:r>
      <w:r w:rsidRPr="00B02C3C">
        <w:rPr>
          <w:sz w:val="28"/>
          <w:szCs w:val="28"/>
        </w:rPr>
        <w:t>________________________________</w:t>
      </w:r>
    </w:p>
    <w:p w14:paraId="10E80CEA" w14:textId="77777777" w:rsidR="0013540C" w:rsidRPr="00B02C3C" w:rsidRDefault="0013540C" w:rsidP="0013540C">
      <w:pPr>
        <w:pStyle w:val="Default"/>
        <w:rPr>
          <w:sz w:val="28"/>
          <w:szCs w:val="28"/>
        </w:rPr>
      </w:pPr>
    </w:p>
    <w:p w14:paraId="2375FA1E" w14:textId="3B6A41FB" w:rsidR="0013540C" w:rsidRPr="00B02C3C" w:rsidRDefault="0013540C" w:rsidP="0013540C">
      <w:pPr>
        <w:pStyle w:val="Default"/>
        <w:rPr>
          <w:sz w:val="28"/>
          <w:szCs w:val="28"/>
        </w:rPr>
      </w:pPr>
      <w:r w:rsidRPr="00B02C3C">
        <w:rPr>
          <w:sz w:val="28"/>
          <w:szCs w:val="28"/>
        </w:rPr>
        <w:t>Date:</w:t>
      </w:r>
      <w:r w:rsidR="00B02C3C">
        <w:rPr>
          <w:sz w:val="28"/>
          <w:szCs w:val="28"/>
        </w:rPr>
        <w:t xml:space="preserve"> </w:t>
      </w:r>
      <w:r w:rsidRPr="00B02C3C">
        <w:rPr>
          <w:sz w:val="28"/>
          <w:szCs w:val="28"/>
        </w:rPr>
        <w:t>_________________</w:t>
      </w:r>
    </w:p>
    <w:p w14:paraId="1F767183" w14:textId="77777777" w:rsidR="0013540C" w:rsidRPr="00B02C3C" w:rsidRDefault="0013540C" w:rsidP="0013540C">
      <w:pPr>
        <w:pStyle w:val="Default"/>
        <w:rPr>
          <w:sz w:val="28"/>
          <w:szCs w:val="28"/>
        </w:rPr>
      </w:pPr>
    </w:p>
    <w:p w14:paraId="00091D41" w14:textId="1DED704E" w:rsidR="0013540C" w:rsidRPr="00B02C3C" w:rsidRDefault="0013540C" w:rsidP="0013540C">
      <w:pPr>
        <w:pStyle w:val="Default"/>
        <w:rPr>
          <w:sz w:val="28"/>
          <w:szCs w:val="28"/>
        </w:rPr>
      </w:pPr>
      <w:r w:rsidRPr="00B02C3C">
        <w:rPr>
          <w:sz w:val="28"/>
          <w:szCs w:val="28"/>
        </w:rPr>
        <w:t>Physician: ___________________</w:t>
      </w:r>
    </w:p>
    <w:p w14:paraId="38FA1F47" w14:textId="77777777" w:rsidR="0013540C" w:rsidRPr="00B02C3C" w:rsidRDefault="0013540C" w:rsidP="0013540C">
      <w:pPr>
        <w:pStyle w:val="Default"/>
        <w:rPr>
          <w:sz w:val="28"/>
          <w:szCs w:val="28"/>
        </w:rPr>
      </w:pPr>
    </w:p>
    <w:p w14:paraId="78B3FD9C" w14:textId="1A9DA2C9" w:rsidR="0013540C" w:rsidRPr="00B02C3C" w:rsidRDefault="0013540C" w:rsidP="0013540C">
      <w:pPr>
        <w:pStyle w:val="Default"/>
        <w:rPr>
          <w:sz w:val="28"/>
          <w:szCs w:val="28"/>
        </w:rPr>
      </w:pPr>
      <w:r w:rsidRPr="00B02C3C">
        <w:rPr>
          <w:sz w:val="28"/>
          <w:szCs w:val="28"/>
        </w:rPr>
        <w:t xml:space="preserve">The </w:t>
      </w:r>
      <w:r w:rsidRPr="00B02C3C">
        <w:rPr>
          <w:sz w:val="28"/>
          <w:szCs w:val="28"/>
        </w:rPr>
        <w:t>above-named</w:t>
      </w:r>
      <w:r w:rsidRPr="00B02C3C">
        <w:rPr>
          <w:sz w:val="28"/>
          <w:szCs w:val="28"/>
        </w:rPr>
        <w:t xml:space="preserve"> physician has recommended a specific course of therapy, method</w:t>
      </w:r>
      <w:r w:rsidRPr="00B02C3C">
        <w:rPr>
          <w:sz w:val="28"/>
          <w:szCs w:val="28"/>
        </w:rPr>
        <w:t xml:space="preserve"> </w:t>
      </w:r>
      <w:r w:rsidRPr="00B02C3C">
        <w:rPr>
          <w:sz w:val="28"/>
          <w:szCs w:val="28"/>
        </w:rPr>
        <w:t>of treatment or a means diagnosing and/or treating a medical condition for the patient named above.  This decision is a medical decision that is made by the physician based upon the findings of an examination and/or diagnostic testing.  The physician believes this recommendation is in the patient’s best interest.</w:t>
      </w:r>
    </w:p>
    <w:p w14:paraId="2C7ABCE8" w14:textId="77777777" w:rsidR="0013540C" w:rsidRPr="00B02C3C" w:rsidRDefault="0013540C" w:rsidP="0013540C">
      <w:pPr>
        <w:pStyle w:val="Default"/>
        <w:rPr>
          <w:sz w:val="28"/>
          <w:szCs w:val="28"/>
        </w:rPr>
      </w:pPr>
    </w:p>
    <w:p w14:paraId="2C152FF4" w14:textId="7BADD97C" w:rsidR="0013540C" w:rsidRPr="00B02C3C" w:rsidRDefault="0013540C" w:rsidP="0013540C">
      <w:pPr>
        <w:pStyle w:val="Default"/>
        <w:rPr>
          <w:sz w:val="28"/>
          <w:szCs w:val="28"/>
        </w:rPr>
      </w:pPr>
      <w:r w:rsidRPr="00B02C3C">
        <w:rPr>
          <w:sz w:val="28"/>
          <w:szCs w:val="28"/>
        </w:rPr>
        <w:t>The specific recommendation(s) being made by the physician include the following:</w:t>
      </w:r>
    </w:p>
    <w:p w14:paraId="577D55A5" w14:textId="7E4B6E7C" w:rsidR="0013540C" w:rsidRPr="00B02C3C" w:rsidRDefault="0013540C" w:rsidP="0013540C">
      <w:pPr>
        <w:pStyle w:val="Default"/>
        <w:rPr>
          <w:sz w:val="28"/>
          <w:szCs w:val="28"/>
        </w:rPr>
      </w:pPr>
    </w:p>
    <w:p w14:paraId="75C80F01" w14:textId="16F47FCB" w:rsidR="0013540C" w:rsidRPr="00B02C3C" w:rsidRDefault="0013540C" w:rsidP="0013540C">
      <w:pPr>
        <w:pStyle w:val="Default"/>
        <w:pBdr>
          <w:top w:val="single" w:sz="12" w:space="1" w:color="auto"/>
          <w:bottom w:val="single" w:sz="12" w:space="1" w:color="auto"/>
        </w:pBdr>
        <w:rPr>
          <w:sz w:val="28"/>
          <w:szCs w:val="28"/>
        </w:rPr>
      </w:pPr>
    </w:p>
    <w:p w14:paraId="5CE64DEC" w14:textId="0A483F7D" w:rsidR="0013540C" w:rsidRPr="00B02C3C" w:rsidRDefault="0013540C" w:rsidP="0013540C">
      <w:pPr>
        <w:pStyle w:val="Default"/>
        <w:pBdr>
          <w:bottom w:val="single" w:sz="12" w:space="1" w:color="auto"/>
          <w:between w:val="single" w:sz="12" w:space="1" w:color="auto"/>
        </w:pBdr>
        <w:rPr>
          <w:sz w:val="28"/>
          <w:szCs w:val="28"/>
        </w:rPr>
      </w:pPr>
    </w:p>
    <w:p w14:paraId="13235610" w14:textId="77777777" w:rsidR="0013540C" w:rsidRPr="00B02C3C" w:rsidRDefault="0013540C" w:rsidP="0013540C">
      <w:pPr>
        <w:pStyle w:val="Default"/>
        <w:rPr>
          <w:sz w:val="28"/>
          <w:szCs w:val="28"/>
        </w:rPr>
      </w:pPr>
    </w:p>
    <w:p w14:paraId="0C88AC50" w14:textId="77777777" w:rsidR="0013540C" w:rsidRPr="00B02C3C" w:rsidRDefault="0013540C" w:rsidP="0013540C">
      <w:pPr>
        <w:pStyle w:val="Default"/>
        <w:rPr>
          <w:sz w:val="28"/>
          <w:szCs w:val="28"/>
        </w:rPr>
      </w:pPr>
      <w:r w:rsidRPr="00B02C3C">
        <w:rPr>
          <w:sz w:val="28"/>
          <w:szCs w:val="28"/>
        </w:rPr>
        <w:t>The patient has elected not to follow the recommendations of the physician as noted above and accepts responsibility for any consequences of that decision.  The risks of not following the physician’s recommendations have been fully explained to the patient by the physician</w:t>
      </w:r>
      <w:r w:rsidRPr="00B02C3C">
        <w:rPr>
          <w:sz w:val="28"/>
          <w:szCs w:val="28"/>
        </w:rPr>
        <w:t xml:space="preserve"> and include the following:</w:t>
      </w:r>
    </w:p>
    <w:p w14:paraId="2DA75146" w14:textId="06E5BD61" w:rsidR="0013540C" w:rsidRPr="00B02C3C" w:rsidRDefault="0013540C" w:rsidP="0013540C">
      <w:pPr>
        <w:pStyle w:val="Default"/>
        <w:rPr>
          <w:sz w:val="28"/>
          <w:szCs w:val="28"/>
        </w:rPr>
      </w:pPr>
    </w:p>
    <w:p w14:paraId="10F4C402" w14:textId="19104B6F" w:rsidR="0013540C" w:rsidRPr="00B02C3C" w:rsidRDefault="0013540C" w:rsidP="0013540C">
      <w:pPr>
        <w:pStyle w:val="Default"/>
        <w:pBdr>
          <w:top w:val="single" w:sz="12" w:space="1" w:color="auto"/>
          <w:bottom w:val="single" w:sz="12" w:space="1" w:color="auto"/>
        </w:pBdr>
        <w:rPr>
          <w:sz w:val="28"/>
          <w:szCs w:val="28"/>
        </w:rPr>
      </w:pPr>
    </w:p>
    <w:p w14:paraId="756B0075" w14:textId="24FD7168" w:rsidR="0013540C" w:rsidRPr="00B02C3C" w:rsidRDefault="0013540C" w:rsidP="0013540C">
      <w:pPr>
        <w:pStyle w:val="Default"/>
        <w:pBdr>
          <w:bottom w:val="single" w:sz="12" w:space="1" w:color="auto"/>
          <w:between w:val="single" w:sz="12" w:space="1" w:color="auto"/>
        </w:pBdr>
        <w:rPr>
          <w:sz w:val="28"/>
          <w:szCs w:val="28"/>
        </w:rPr>
      </w:pPr>
    </w:p>
    <w:p w14:paraId="0DCECF61" w14:textId="77777777" w:rsidR="0013540C" w:rsidRPr="00B02C3C" w:rsidRDefault="0013540C" w:rsidP="0013540C">
      <w:pPr>
        <w:pStyle w:val="Default"/>
        <w:rPr>
          <w:sz w:val="28"/>
          <w:szCs w:val="28"/>
        </w:rPr>
      </w:pPr>
    </w:p>
    <w:p w14:paraId="43DD6281" w14:textId="7650CF57" w:rsidR="0013540C" w:rsidRPr="00B02C3C" w:rsidRDefault="0013540C" w:rsidP="0013540C">
      <w:pPr>
        <w:pStyle w:val="Default"/>
        <w:rPr>
          <w:sz w:val="28"/>
          <w:szCs w:val="28"/>
        </w:rPr>
      </w:pPr>
      <w:r w:rsidRPr="00B02C3C">
        <w:rPr>
          <w:sz w:val="28"/>
          <w:szCs w:val="28"/>
        </w:rPr>
        <w:t>The patient agrees that the physician shall not be held responsible or legally liable for the decision or any future consequences of the patient’s decision.</w:t>
      </w:r>
    </w:p>
    <w:p w14:paraId="152F2908" w14:textId="77777777" w:rsidR="0013540C" w:rsidRPr="00B02C3C" w:rsidRDefault="0013540C" w:rsidP="0013540C">
      <w:pPr>
        <w:pStyle w:val="Default"/>
        <w:rPr>
          <w:sz w:val="28"/>
          <w:szCs w:val="28"/>
        </w:rPr>
      </w:pPr>
    </w:p>
    <w:p w14:paraId="08A6CB24" w14:textId="7B7C3829" w:rsidR="0013540C" w:rsidRPr="00B02C3C" w:rsidRDefault="0013540C" w:rsidP="0013540C">
      <w:pPr>
        <w:pStyle w:val="Default"/>
        <w:rPr>
          <w:sz w:val="28"/>
          <w:szCs w:val="28"/>
        </w:rPr>
      </w:pPr>
      <w:r w:rsidRPr="00B02C3C">
        <w:rPr>
          <w:sz w:val="28"/>
          <w:szCs w:val="28"/>
        </w:rPr>
        <w:t xml:space="preserve">By signing below the patient acknowledges that s/he has read this information and has elected not to follow the physician’s recommendations.  </w:t>
      </w:r>
    </w:p>
    <w:p w14:paraId="042A737C" w14:textId="77777777" w:rsidR="0013540C" w:rsidRPr="00B02C3C" w:rsidRDefault="0013540C" w:rsidP="0013540C">
      <w:pPr>
        <w:pStyle w:val="Default"/>
        <w:rPr>
          <w:sz w:val="28"/>
          <w:szCs w:val="28"/>
        </w:rPr>
      </w:pPr>
    </w:p>
    <w:p w14:paraId="05635996" w14:textId="1BAA8265" w:rsidR="0013540C" w:rsidRPr="00B02C3C" w:rsidRDefault="0013540C" w:rsidP="0013540C">
      <w:pPr>
        <w:pStyle w:val="Default"/>
        <w:rPr>
          <w:sz w:val="28"/>
          <w:szCs w:val="28"/>
        </w:rPr>
      </w:pPr>
      <w:r w:rsidRPr="00B02C3C">
        <w:rPr>
          <w:sz w:val="28"/>
          <w:szCs w:val="28"/>
        </w:rPr>
        <w:t>_______________</w:t>
      </w:r>
      <w:r w:rsidR="00B02C3C">
        <w:rPr>
          <w:sz w:val="28"/>
          <w:szCs w:val="28"/>
        </w:rPr>
        <w:t xml:space="preserve">_______ </w:t>
      </w:r>
      <w:r w:rsidRPr="00B02C3C">
        <w:rPr>
          <w:sz w:val="28"/>
          <w:szCs w:val="28"/>
        </w:rPr>
        <w:t>______</w:t>
      </w:r>
      <w:r w:rsidR="00B02C3C">
        <w:rPr>
          <w:sz w:val="28"/>
          <w:szCs w:val="28"/>
        </w:rPr>
        <w:t>.       ___________________________ ______</w:t>
      </w:r>
    </w:p>
    <w:p w14:paraId="44C291A1" w14:textId="198AB306" w:rsidR="0013540C" w:rsidRDefault="0013540C" w:rsidP="00B02C3C">
      <w:pPr>
        <w:pStyle w:val="Default"/>
        <w:pBdr>
          <w:bottom w:val="single" w:sz="12" w:space="0" w:color="auto"/>
        </w:pBdr>
        <w:rPr>
          <w:sz w:val="28"/>
          <w:szCs w:val="28"/>
        </w:rPr>
      </w:pPr>
      <w:r w:rsidRPr="00B02C3C">
        <w:rPr>
          <w:sz w:val="28"/>
          <w:szCs w:val="28"/>
        </w:rPr>
        <w:t>Patient’s Signature</w:t>
      </w:r>
      <w:r w:rsidRPr="00B02C3C">
        <w:rPr>
          <w:sz w:val="28"/>
          <w:szCs w:val="28"/>
        </w:rPr>
        <w:t xml:space="preserve">. </w:t>
      </w:r>
      <w:r w:rsidR="00B02C3C">
        <w:rPr>
          <w:sz w:val="28"/>
          <w:szCs w:val="28"/>
        </w:rPr>
        <w:t xml:space="preserve"> </w:t>
      </w:r>
      <w:r w:rsidR="00B02C3C">
        <w:rPr>
          <w:sz w:val="28"/>
          <w:szCs w:val="28"/>
        </w:rPr>
        <w:tab/>
        <w:t xml:space="preserve">    </w:t>
      </w:r>
      <w:r w:rsidRPr="00B02C3C">
        <w:rPr>
          <w:sz w:val="28"/>
          <w:szCs w:val="28"/>
        </w:rPr>
        <w:t>Date</w:t>
      </w:r>
      <w:r w:rsidR="00B02C3C">
        <w:rPr>
          <w:sz w:val="28"/>
          <w:szCs w:val="28"/>
        </w:rPr>
        <w:t>.            Witness Signature</w:t>
      </w:r>
      <w:r w:rsidR="00B02C3C">
        <w:rPr>
          <w:sz w:val="28"/>
          <w:szCs w:val="28"/>
        </w:rPr>
        <w:tab/>
      </w:r>
      <w:r w:rsidR="00B02C3C">
        <w:rPr>
          <w:sz w:val="28"/>
          <w:szCs w:val="28"/>
        </w:rPr>
        <w:tab/>
        <w:t xml:space="preserve">       Date</w:t>
      </w:r>
    </w:p>
    <w:p w14:paraId="7902B362" w14:textId="77A8BE5E" w:rsidR="00B02C3C" w:rsidRDefault="00B02C3C" w:rsidP="00B02C3C">
      <w:pPr>
        <w:pStyle w:val="Default"/>
        <w:pBdr>
          <w:bottom w:val="single" w:sz="12" w:space="0" w:color="auto"/>
        </w:pBdr>
        <w:rPr>
          <w:sz w:val="28"/>
          <w:szCs w:val="28"/>
        </w:rPr>
      </w:pPr>
    </w:p>
    <w:p w14:paraId="1F9C2173" w14:textId="77777777" w:rsidR="00B02C3C" w:rsidRDefault="00B02C3C" w:rsidP="00B02C3C">
      <w:pPr>
        <w:pStyle w:val="Default"/>
        <w:pBdr>
          <w:bottom w:val="single" w:sz="12" w:space="0" w:color="auto"/>
        </w:pBdr>
        <w:rPr>
          <w:sz w:val="28"/>
          <w:szCs w:val="28"/>
        </w:rPr>
      </w:pPr>
    </w:p>
    <w:p w14:paraId="050D476A" w14:textId="5F4A428D" w:rsidR="00C7598D" w:rsidRPr="00B02C3C" w:rsidRDefault="00B02C3C" w:rsidP="0013540C">
      <w:pPr>
        <w:rPr>
          <w:sz w:val="28"/>
          <w:szCs w:val="28"/>
        </w:rPr>
      </w:pPr>
      <w:r w:rsidRPr="00B02C3C">
        <w:rPr>
          <w:sz w:val="28"/>
          <w:szCs w:val="28"/>
        </w:rPr>
        <w:t>Guardian</w:t>
      </w:r>
      <w:r>
        <w:rPr>
          <w:sz w:val="28"/>
          <w:szCs w:val="28"/>
        </w:rPr>
        <w:t>’s</w:t>
      </w:r>
      <w:r w:rsidRPr="00B02C3C">
        <w:rPr>
          <w:sz w:val="28"/>
          <w:szCs w:val="28"/>
        </w:rPr>
        <w:t xml:space="preserve"> Signature (if Patient is less than 18 years old)</w:t>
      </w:r>
      <w:r>
        <w:rPr>
          <w:sz w:val="28"/>
          <w:szCs w:val="28"/>
        </w:rPr>
        <w:t>.        Date</w:t>
      </w:r>
    </w:p>
    <w:sectPr w:rsidR="00C7598D" w:rsidRPr="00B0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0C"/>
    <w:rsid w:val="0013540C"/>
    <w:rsid w:val="00466FEA"/>
    <w:rsid w:val="00B02C3C"/>
    <w:rsid w:val="00C7598D"/>
    <w:rsid w:val="00CF0B3B"/>
    <w:rsid w:val="00F3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84DCA"/>
  <w15:chartTrackingRefBased/>
  <w15:docId w15:val="{019F24CF-821D-6943-9C9A-F828509F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40C"/>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Cheris</dc:creator>
  <cp:keywords/>
  <dc:description/>
  <cp:lastModifiedBy>Sam Cheris</cp:lastModifiedBy>
  <cp:revision>1</cp:revision>
  <dcterms:created xsi:type="dcterms:W3CDTF">2022-04-06T08:31:00Z</dcterms:created>
  <dcterms:modified xsi:type="dcterms:W3CDTF">2022-04-06T08:42:00Z</dcterms:modified>
</cp:coreProperties>
</file>